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3BE4" w14:textId="70BAA837" w:rsidR="007E4BEC" w:rsidRPr="00781DC8" w:rsidRDefault="00781DC8" w:rsidP="00781DC8">
      <w:pPr>
        <w:jc w:val="center"/>
        <w:rPr>
          <w:b/>
          <w:sz w:val="28"/>
          <w:szCs w:val="28"/>
        </w:rPr>
      </w:pPr>
      <w:r w:rsidRPr="00781DC8">
        <w:rPr>
          <w:b/>
          <w:sz w:val="28"/>
          <w:szCs w:val="28"/>
        </w:rPr>
        <w:t>CSV File – French Translation of Words</w:t>
      </w:r>
      <w:r w:rsidR="002E12A6">
        <w:rPr>
          <w:b/>
          <w:sz w:val="28"/>
          <w:szCs w:val="28"/>
        </w:rPr>
        <w:t>/Acronyms</w:t>
      </w:r>
      <w:r w:rsidRPr="00781DC8">
        <w:rPr>
          <w:b/>
          <w:sz w:val="28"/>
          <w:szCs w:val="28"/>
        </w:rPr>
        <w:t xml:space="preserve"> in First Row</w:t>
      </w:r>
    </w:p>
    <w:p w14:paraId="782D570B" w14:textId="77777777" w:rsidR="00781DC8" w:rsidRDefault="00781DC8" w:rsidP="00781DC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1DC8" w14:paraId="1F7F688F" w14:textId="77777777" w:rsidTr="00781DC8">
        <w:tc>
          <w:tcPr>
            <w:tcW w:w="4675" w:type="dxa"/>
            <w:shd w:val="clear" w:color="auto" w:fill="CC99FF"/>
          </w:tcPr>
          <w:p w14:paraId="7E712A31" w14:textId="77777777" w:rsidR="00781DC8" w:rsidRPr="00781DC8" w:rsidRDefault="00781DC8" w:rsidP="00781DC8">
            <w:pPr>
              <w:jc w:val="center"/>
              <w:rPr>
                <w:b/>
              </w:rPr>
            </w:pPr>
            <w:r w:rsidRPr="00781DC8">
              <w:rPr>
                <w:b/>
              </w:rPr>
              <w:t>ENGLISH</w:t>
            </w:r>
          </w:p>
        </w:tc>
        <w:tc>
          <w:tcPr>
            <w:tcW w:w="4675" w:type="dxa"/>
            <w:shd w:val="clear" w:color="auto" w:fill="CC99FF"/>
          </w:tcPr>
          <w:p w14:paraId="566C9AE7" w14:textId="77777777" w:rsidR="00781DC8" w:rsidRPr="00781DC8" w:rsidRDefault="00781DC8" w:rsidP="00781DC8">
            <w:pPr>
              <w:jc w:val="center"/>
              <w:rPr>
                <w:b/>
              </w:rPr>
            </w:pPr>
            <w:r w:rsidRPr="00781DC8">
              <w:rPr>
                <w:b/>
              </w:rPr>
              <w:t>FRENCH</w:t>
            </w:r>
          </w:p>
        </w:tc>
      </w:tr>
      <w:tr w:rsidR="00781DC8" w14:paraId="0C6AD939" w14:textId="77777777" w:rsidTr="00781DC8">
        <w:tc>
          <w:tcPr>
            <w:tcW w:w="4675" w:type="dxa"/>
          </w:tcPr>
          <w:p w14:paraId="75DB0B37" w14:textId="77777777" w:rsidR="00781DC8" w:rsidRDefault="00781DC8" w:rsidP="00781DC8">
            <w:r>
              <w:t>TOTAL</w:t>
            </w:r>
          </w:p>
        </w:tc>
        <w:tc>
          <w:tcPr>
            <w:tcW w:w="4675" w:type="dxa"/>
          </w:tcPr>
          <w:p w14:paraId="6F4A31F1" w14:textId="77777777" w:rsidR="00781DC8" w:rsidRDefault="00781DC8" w:rsidP="00781DC8">
            <w:r>
              <w:t>TOTAL</w:t>
            </w:r>
          </w:p>
        </w:tc>
      </w:tr>
      <w:tr w:rsidR="00781DC8" w14:paraId="0F42B3D1" w14:textId="77777777" w:rsidTr="00781DC8">
        <w:tc>
          <w:tcPr>
            <w:tcW w:w="4675" w:type="dxa"/>
          </w:tcPr>
          <w:p w14:paraId="7A1C1E1E" w14:textId="77777777" w:rsidR="00781DC8" w:rsidRDefault="00781DC8" w:rsidP="00781DC8">
            <w:r>
              <w:t>SIZE</w:t>
            </w:r>
          </w:p>
        </w:tc>
        <w:tc>
          <w:tcPr>
            <w:tcW w:w="4675" w:type="dxa"/>
          </w:tcPr>
          <w:p w14:paraId="23BC70DE" w14:textId="77777777" w:rsidR="00781DC8" w:rsidRDefault="00781DC8" w:rsidP="00781DC8">
            <w:r>
              <w:t>TAILLE</w:t>
            </w:r>
          </w:p>
        </w:tc>
      </w:tr>
      <w:tr w:rsidR="00781DC8" w14:paraId="4AB463DB" w14:textId="77777777" w:rsidTr="00781DC8">
        <w:tc>
          <w:tcPr>
            <w:tcW w:w="4675" w:type="dxa"/>
          </w:tcPr>
          <w:p w14:paraId="0CF91120" w14:textId="77777777" w:rsidR="00781DC8" w:rsidRDefault="00781DC8" w:rsidP="00781DC8">
            <w:r>
              <w:t>REGION</w:t>
            </w:r>
          </w:p>
        </w:tc>
        <w:tc>
          <w:tcPr>
            <w:tcW w:w="4675" w:type="dxa"/>
          </w:tcPr>
          <w:p w14:paraId="4A12B4F1" w14:textId="77777777" w:rsidR="00781DC8" w:rsidRDefault="00781DC8" w:rsidP="00781DC8">
            <w:r>
              <w:t>RÉGION</w:t>
            </w:r>
          </w:p>
        </w:tc>
      </w:tr>
      <w:tr w:rsidR="00781DC8" w14:paraId="2B348B78" w14:textId="77777777" w:rsidTr="00781DC8">
        <w:tc>
          <w:tcPr>
            <w:tcW w:w="4675" w:type="dxa"/>
          </w:tcPr>
          <w:p w14:paraId="0567AE64" w14:textId="77777777" w:rsidR="00781DC8" w:rsidRPr="00726D19" w:rsidRDefault="00781DC8" w:rsidP="00781DC8">
            <w:r w:rsidRPr="00726D19">
              <w:t>SAT_INDEX_BAN</w:t>
            </w:r>
          </w:p>
        </w:tc>
        <w:tc>
          <w:tcPr>
            <w:tcW w:w="4675" w:type="dxa"/>
          </w:tcPr>
          <w:p w14:paraId="7599E008" w14:textId="095BED75" w:rsidR="00781DC8" w:rsidRDefault="00FD1568" w:rsidP="00781DC8">
            <w:r w:rsidRPr="00FD1568">
              <w:t>SAT_INDEX_BAN</w:t>
            </w:r>
          </w:p>
        </w:tc>
      </w:tr>
      <w:tr w:rsidR="00781DC8" w14:paraId="6F14705A" w14:textId="77777777" w:rsidTr="00781DC8">
        <w:tc>
          <w:tcPr>
            <w:tcW w:w="4675" w:type="dxa"/>
          </w:tcPr>
          <w:p w14:paraId="19D7381D" w14:textId="77777777" w:rsidR="00781DC8" w:rsidRPr="00726D19" w:rsidRDefault="00781DC8" w:rsidP="00781DC8">
            <w:r w:rsidRPr="00726D19">
              <w:t>SECTOR</w:t>
            </w:r>
          </w:p>
        </w:tc>
        <w:tc>
          <w:tcPr>
            <w:tcW w:w="4675" w:type="dxa"/>
          </w:tcPr>
          <w:p w14:paraId="709068E1" w14:textId="77777777" w:rsidR="00781DC8" w:rsidRDefault="00781DC8" w:rsidP="00781DC8">
            <w:r>
              <w:t>SECTEUR</w:t>
            </w:r>
          </w:p>
        </w:tc>
      </w:tr>
      <w:tr w:rsidR="00781DC8" w14:paraId="057322F9" w14:textId="77777777" w:rsidTr="00781DC8">
        <w:tc>
          <w:tcPr>
            <w:tcW w:w="4675" w:type="dxa"/>
          </w:tcPr>
          <w:p w14:paraId="7E272D32" w14:textId="77777777" w:rsidR="00781DC8" w:rsidRPr="00726D19" w:rsidRDefault="00781DC8" w:rsidP="00781DC8">
            <w:r w:rsidRPr="00726D19">
              <w:t>RECRUIT</w:t>
            </w:r>
          </w:p>
        </w:tc>
        <w:tc>
          <w:tcPr>
            <w:tcW w:w="4675" w:type="dxa"/>
          </w:tcPr>
          <w:p w14:paraId="3FFDC4C9" w14:textId="77777777" w:rsidR="00781DC8" w:rsidRDefault="00781DC8" w:rsidP="00781DC8">
            <w:r>
              <w:t>RECRUTEMENT</w:t>
            </w:r>
          </w:p>
        </w:tc>
      </w:tr>
      <w:tr w:rsidR="00781DC8" w14:paraId="0273A123" w14:textId="77777777" w:rsidTr="00781DC8">
        <w:tc>
          <w:tcPr>
            <w:tcW w:w="4675" w:type="dxa"/>
          </w:tcPr>
          <w:p w14:paraId="2D1156AB" w14:textId="77777777" w:rsidR="00781DC8" w:rsidRPr="00726D19" w:rsidRDefault="00781DC8" w:rsidP="00781DC8">
            <w:r w:rsidRPr="00726D19">
              <w:t>LANGUAGE</w:t>
            </w:r>
          </w:p>
        </w:tc>
        <w:tc>
          <w:tcPr>
            <w:tcW w:w="4675" w:type="dxa"/>
          </w:tcPr>
          <w:p w14:paraId="0D36980B" w14:textId="77777777" w:rsidR="00781DC8" w:rsidRDefault="00781DC8" w:rsidP="00781DC8">
            <w:r>
              <w:t>LANGUE</w:t>
            </w:r>
          </w:p>
        </w:tc>
      </w:tr>
      <w:tr w:rsidR="00781DC8" w14:paraId="701E2C58" w14:textId="77777777" w:rsidTr="00781DC8">
        <w:tc>
          <w:tcPr>
            <w:tcW w:w="4675" w:type="dxa"/>
          </w:tcPr>
          <w:p w14:paraId="28F9659A" w14:textId="77777777" w:rsidR="00781DC8" w:rsidRPr="00726D19" w:rsidRDefault="00781DC8" w:rsidP="00781DC8">
            <w:r w:rsidRPr="00726D19">
              <w:t>ROLE</w:t>
            </w:r>
          </w:p>
        </w:tc>
        <w:tc>
          <w:tcPr>
            <w:tcW w:w="4675" w:type="dxa"/>
          </w:tcPr>
          <w:p w14:paraId="02BB8D08" w14:textId="77777777" w:rsidR="00781DC8" w:rsidRDefault="00781DC8" w:rsidP="00781DC8">
            <w:r>
              <w:t>RÔLE</w:t>
            </w:r>
          </w:p>
        </w:tc>
      </w:tr>
      <w:tr w:rsidR="00781DC8" w14:paraId="431313E4" w14:textId="77777777" w:rsidTr="00781DC8">
        <w:tc>
          <w:tcPr>
            <w:tcW w:w="4675" w:type="dxa"/>
          </w:tcPr>
          <w:p w14:paraId="50980DE7" w14:textId="77777777" w:rsidR="00781DC8" w:rsidRPr="00726D19" w:rsidRDefault="00781DC8" w:rsidP="00781DC8">
            <w:r w:rsidRPr="00726D19">
              <w:t>SAT_INDEX</w:t>
            </w:r>
          </w:p>
        </w:tc>
        <w:tc>
          <w:tcPr>
            <w:tcW w:w="4675" w:type="dxa"/>
          </w:tcPr>
          <w:p w14:paraId="745A30E7" w14:textId="3FC238CF" w:rsidR="00781DC8" w:rsidRDefault="00FD1568" w:rsidP="00781DC8">
            <w:r w:rsidRPr="00FD1568">
              <w:t>SAT_INDEX</w:t>
            </w:r>
          </w:p>
        </w:tc>
      </w:tr>
      <w:tr w:rsidR="00781DC8" w14:paraId="1E15D9D2" w14:textId="77777777" w:rsidTr="00781DC8">
        <w:tc>
          <w:tcPr>
            <w:tcW w:w="4675" w:type="dxa"/>
          </w:tcPr>
          <w:p w14:paraId="4DEEE2FA" w14:textId="77777777" w:rsidR="00781DC8" w:rsidRPr="00726D19" w:rsidRDefault="00791BCC" w:rsidP="00781DC8">
            <w:r w:rsidRPr="00726D19">
              <w:t>CSP_APPS</w:t>
            </w:r>
          </w:p>
        </w:tc>
        <w:tc>
          <w:tcPr>
            <w:tcW w:w="4675" w:type="dxa"/>
          </w:tcPr>
          <w:p w14:paraId="60865FCB" w14:textId="25CDA537" w:rsidR="00781DC8" w:rsidRDefault="00791BCC" w:rsidP="002C159E">
            <w:r>
              <w:t>PSC_APP</w:t>
            </w:r>
            <w:r w:rsidR="002C159E">
              <w:t>LICATIONS</w:t>
            </w:r>
          </w:p>
        </w:tc>
      </w:tr>
      <w:tr w:rsidR="00791BCC" w14:paraId="4381652B" w14:textId="77777777" w:rsidTr="00781DC8">
        <w:tc>
          <w:tcPr>
            <w:tcW w:w="4675" w:type="dxa"/>
          </w:tcPr>
          <w:p w14:paraId="4752166B" w14:textId="77777777" w:rsidR="00791BCC" w:rsidRPr="00726D19" w:rsidRDefault="00791BCC" w:rsidP="00781DC8">
            <w:r w:rsidRPr="00726D19">
              <w:t>ALL_APPS</w:t>
            </w:r>
          </w:p>
        </w:tc>
        <w:tc>
          <w:tcPr>
            <w:tcW w:w="4675" w:type="dxa"/>
          </w:tcPr>
          <w:p w14:paraId="3332EB80" w14:textId="2E61FF27" w:rsidR="00791BCC" w:rsidRDefault="00791BCC" w:rsidP="002C159E">
            <w:r>
              <w:t>TOUTES_APP</w:t>
            </w:r>
            <w:r w:rsidR="002C159E">
              <w:t>LICATIONS</w:t>
            </w:r>
          </w:p>
        </w:tc>
      </w:tr>
      <w:tr w:rsidR="00791BCC" w14:paraId="2180226C" w14:textId="77777777" w:rsidTr="00781DC8">
        <w:tc>
          <w:tcPr>
            <w:tcW w:w="4675" w:type="dxa"/>
          </w:tcPr>
          <w:p w14:paraId="5612EA07" w14:textId="77777777" w:rsidR="00791BCC" w:rsidRPr="00726D19" w:rsidRDefault="00791BCC" w:rsidP="00781DC8">
            <w:r w:rsidRPr="00726D19">
              <w:t>SIZE_FULL</w:t>
            </w:r>
          </w:p>
        </w:tc>
        <w:tc>
          <w:tcPr>
            <w:tcW w:w="4675" w:type="dxa"/>
          </w:tcPr>
          <w:p w14:paraId="2EA8EC5B" w14:textId="77777777" w:rsidR="00791BCC" w:rsidRDefault="00791BCC" w:rsidP="00781DC8">
            <w:r>
              <w:t>TAILLE_PLEINE</w:t>
            </w:r>
          </w:p>
        </w:tc>
      </w:tr>
      <w:tr w:rsidR="00791BCC" w14:paraId="7A460B42" w14:textId="77777777" w:rsidTr="00781DC8">
        <w:tc>
          <w:tcPr>
            <w:tcW w:w="4675" w:type="dxa"/>
          </w:tcPr>
          <w:p w14:paraId="4BB54806" w14:textId="77777777" w:rsidR="00791BCC" w:rsidRPr="00726D19" w:rsidRDefault="00791BCC" w:rsidP="00781DC8">
            <w:r w:rsidRPr="00726D19">
              <w:t>PROVINCE</w:t>
            </w:r>
          </w:p>
        </w:tc>
        <w:tc>
          <w:tcPr>
            <w:tcW w:w="4675" w:type="dxa"/>
          </w:tcPr>
          <w:p w14:paraId="0498F044" w14:textId="77777777" w:rsidR="00791BCC" w:rsidRDefault="00791BCC" w:rsidP="00781DC8">
            <w:r>
              <w:t>PROVINCE</w:t>
            </w:r>
          </w:p>
        </w:tc>
      </w:tr>
      <w:tr w:rsidR="00791BCC" w14:paraId="3AC32851" w14:textId="77777777" w:rsidTr="00781DC8">
        <w:tc>
          <w:tcPr>
            <w:tcW w:w="4675" w:type="dxa"/>
          </w:tcPr>
          <w:p w14:paraId="6C2AE9C5" w14:textId="77777777" w:rsidR="00791BCC" w:rsidRPr="00726D19" w:rsidRDefault="00791BCC" w:rsidP="00781DC8">
            <w:r w:rsidRPr="00726D19">
              <w:t>AQ (for example ‘AQ29’)</w:t>
            </w:r>
          </w:p>
        </w:tc>
        <w:tc>
          <w:tcPr>
            <w:tcW w:w="4675" w:type="dxa"/>
          </w:tcPr>
          <w:p w14:paraId="45572214" w14:textId="0D21E47A" w:rsidR="00791BCC" w:rsidRDefault="00FD1568" w:rsidP="00FD1568">
            <w:r w:rsidRPr="00FD1568">
              <w:t>AQ (</w:t>
            </w:r>
            <w:r>
              <w:t>par</w:t>
            </w:r>
            <w:r w:rsidRPr="00FD1568">
              <w:t xml:space="preserve"> ex</w:t>
            </w:r>
            <w:r>
              <w:t>e</w:t>
            </w:r>
            <w:r w:rsidRPr="00FD1568">
              <w:t>mple ‘AQ29’)</w:t>
            </w:r>
          </w:p>
        </w:tc>
      </w:tr>
      <w:tr w:rsidR="00791BCC" w14:paraId="043E3602" w14:textId="77777777" w:rsidTr="00781DC8">
        <w:tc>
          <w:tcPr>
            <w:tcW w:w="4675" w:type="dxa"/>
          </w:tcPr>
          <w:p w14:paraId="6BEE771A" w14:textId="77777777" w:rsidR="00791BCC" w:rsidRPr="00726D19" w:rsidRDefault="00791BCC" w:rsidP="00791BCC">
            <w:r w:rsidRPr="00726D19">
              <w:t>WGT (for example ‘WGT1’)</w:t>
            </w:r>
          </w:p>
        </w:tc>
        <w:tc>
          <w:tcPr>
            <w:tcW w:w="4675" w:type="dxa"/>
          </w:tcPr>
          <w:p w14:paraId="365C0BD2" w14:textId="08DEA893" w:rsidR="00791BCC" w:rsidRPr="00FD1568" w:rsidRDefault="00FD1568" w:rsidP="00781DC8">
            <w:pPr>
              <w:rPr>
                <w:lang w:val="fr-CA"/>
              </w:rPr>
            </w:pPr>
            <w:r>
              <w:t>Pondération</w:t>
            </w:r>
            <w:r w:rsidR="00713B5E">
              <w:t xml:space="preserve"> (par exemple ‘WGT1’)</w:t>
            </w:r>
          </w:p>
        </w:tc>
      </w:tr>
    </w:tbl>
    <w:p w14:paraId="61AA9F79" w14:textId="77777777" w:rsidR="00781DC8" w:rsidRPr="00781DC8" w:rsidRDefault="00781DC8" w:rsidP="00781DC8">
      <w:pPr>
        <w:jc w:val="center"/>
      </w:pPr>
      <w:bookmarkStart w:id="0" w:name="_GoBack"/>
      <w:bookmarkEnd w:id="0"/>
    </w:p>
    <w:sectPr w:rsidR="00781DC8" w:rsidRPr="00781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8"/>
    <w:rsid w:val="002C159E"/>
    <w:rsid w:val="002E12A6"/>
    <w:rsid w:val="005957B3"/>
    <w:rsid w:val="00713B5E"/>
    <w:rsid w:val="00726D19"/>
    <w:rsid w:val="00781DC8"/>
    <w:rsid w:val="00791BCC"/>
    <w:rsid w:val="007E4BEC"/>
    <w:rsid w:val="00B13A7B"/>
    <w:rsid w:val="00BF72A7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60EA"/>
  <w15:chartTrackingRefBased/>
  <w15:docId w15:val="{76718BFE-37D8-429A-AAE1-EC083B45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Lemire</dc:creator>
  <cp:keywords/>
  <dc:description/>
  <cp:lastModifiedBy>Isabelle Lemire</cp:lastModifiedBy>
  <cp:revision>4</cp:revision>
  <dcterms:created xsi:type="dcterms:W3CDTF">2018-07-26T16:43:00Z</dcterms:created>
  <dcterms:modified xsi:type="dcterms:W3CDTF">2018-07-26T17:13:00Z</dcterms:modified>
</cp:coreProperties>
</file>